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314" w:rsidRDefault="00A72314" w:rsidP="00A7231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A72314">
        <w:rPr>
          <w:rFonts w:ascii="Arial" w:hAnsi="Arial" w:cs="Arial"/>
          <w:b/>
          <w:sz w:val="20"/>
          <w:szCs w:val="20"/>
        </w:rPr>
        <w:t>Clerkship: Clinical Vignette Abstract Checklist</w:t>
      </w:r>
    </w:p>
    <w:p w:rsidR="00A72314" w:rsidRPr="00A72314" w:rsidRDefault="00A72314" w:rsidP="00A7231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A72314" w:rsidRPr="00A72314" w:rsidRDefault="00A72314" w:rsidP="00A7231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0"/>
          <w:szCs w:val="20"/>
        </w:rPr>
      </w:pPr>
      <w:r w:rsidRPr="00A72314">
        <w:rPr>
          <w:rFonts w:ascii="Arial" w:hAnsi="Arial" w:cs="Arial"/>
          <w:sz w:val="20"/>
          <w:szCs w:val="20"/>
        </w:rPr>
        <w:t xml:space="preserve">Due date for abstract is ____________ </w:t>
      </w:r>
    </w:p>
    <w:p w:rsidR="00A72314" w:rsidRPr="00A72314" w:rsidRDefault="00A72314" w:rsidP="00A7231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0"/>
          <w:szCs w:val="20"/>
        </w:rPr>
      </w:pPr>
      <w:r w:rsidRPr="00A72314">
        <w:rPr>
          <w:rFonts w:ascii="Arial" w:hAnsi="Arial" w:cs="Arial"/>
          <w:sz w:val="20"/>
          <w:szCs w:val="20"/>
        </w:rPr>
        <w:t xml:space="preserve">Number of copies needed __________ </w:t>
      </w:r>
    </w:p>
    <w:p w:rsidR="00A72314" w:rsidRPr="00A72314" w:rsidRDefault="00A72314" w:rsidP="00A7231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0"/>
          <w:szCs w:val="20"/>
        </w:rPr>
      </w:pPr>
      <w:r w:rsidRPr="00A72314">
        <w:rPr>
          <w:rFonts w:ascii="Arial" w:hAnsi="Arial" w:cs="Arial"/>
          <w:sz w:val="20"/>
          <w:szCs w:val="20"/>
        </w:rPr>
        <w:t xml:space="preserve">Presenting author is listed as first author. </w:t>
      </w:r>
    </w:p>
    <w:p w:rsidR="00A72314" w:rsidRPr="00A72314" w:rsidRDefault="00A72314" w:rsidP="00A7231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0"/>
          <w:szCs w:val="20"/>
        </w:rPr>
      </w:pPr>
      <w:r w:rsidRPr="00A72314">
        <w:rPr>
          <w:rFonts w:ascii="Arial" w:hAnsi="Arial" w:cs="Arial"/>
          <w:sz w:val="20"/>
          <w:szCs w:val="20"/>
        </w:rPr>
        <w:t xml:space="preserve">Presenting author meets eligibility requirements for the meeting. </w:t>
      </w:r>
    </w:p>
    <w:p w:rsidR="00A72314" w:rsidRPr="00A72314" w:rsidRDefault="00A72314" w:rsidP="00A7231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0"/>
          <w:szCs w:val="20"/>
        </w:rPr>
      </w:pPr>
      <w:r w:rsidRPr="00A72314">
        <w:rPr>
          <w:rFonts w:ascii="Arial" w:hAnsi="Arial" w:cs="Arial"/>
          <w:sz w:val="20"/>
          <w:szCs w:val="20"/>
        </w:rPr>
        <w:t xml:space="preserve">Author affiliations are listed. </w:t>
      </w:r>
    </w:p>
    <w:p w:rsidR="00A72314" w:rsidRPr="00A72314" w:rsidRDefault="00A72314" w:rsidP="00A7231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0"/>
          <w:szCs w:val="20"/>
        </w:rPr>
      </w:pPr>
      <w:r w:rsidRPr="00A72314">
        <w:rPr>
          <w:rFonts w:ascii="Arial" w:hAnsi="Arial" w:cs="Arial"/>
          <w:sz w:val="20"/>
          <w:szCs w:val="20"/>
        </w:rPr>
        <w:t xml:space="preserve">Abstract clearly organized into Introduction, Case Description and Discussion. </w:t>
      </w:r>
    </w:p>
    <w:p w:rsidR="00A72314" w:rsidRPr="00A72314" w:rsidRDefault="00A72314" w:rsidP="00A7231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0"/>
          <w:szCs w:val="20"/>
        </w:rPr>
      </w:pPr>
      <w:r w:rsidRPr="00A72314">
        <w:rPr>
          <w:rFonts w:ascii="Arial" w:hAnsi="Arial" w:cs="Arial"/>
          <w:sz w:val="20"/>
          <w:szCs w:val="20"/>
        </w:rPr>
        <w:t xml:space="preserve">The “lesson” of the case is presented clearly and concisely. </w:t>
      </w:r>
    </w:p>
    <w:p w:rsidR="00A72314" w:rsidRPr="00A72314" w:rsidRDefault="00A72314" w:rsidP="00A7231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0"/>
          <w:szCs w:val="20"/>
        </w:rPr>
      </w:pPr>
      <w:r w:rsidRPr="00A72314">
        <w:rPr>
          <w:rFonts w:ascii="Arial" w:hAnsi="Arial" w:cs="Arial"/>
          <w:sz w:val="20"/>
          <w:szCs w:val="20"/>
        </w:rPr>
        <w:t>Completed abstract meets word</w:t>
      </w:r>
      <w:r w:rsidRPr="00A72314">
        <w:rPr>
          <w:rFonts w:ascii="Myriad Pro" w:hAnsi="Myriad Pro" w:cs="Myriad Pro"/>
          <w:sz w:val="20"/>
          <w:szCs w:val="20"/>
        </w:rPr>
        <w:t>‐</w:t>
      </w:r>
      <w:r w:rsidRPr="00A72314">
        <w:rPr>
          <w:rFonts w:ascii="Arial" w:hAnsi="Arial" w:cs="Arial"/>
          <w:sz w:val="20"/>
          <w:szCs w:val="20"/>
        </w:rPr>
        <w:t xml:space="preserve">limit requirements or fits into formatting box. </w:t>
      </w:r>
    </w:p>
    <w:p w:rsidR="00A72314" w:rsidRPr="00A72314" w:rsidRDefault="00A72314" w:rsidP="00A7231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0"/>
          <w:szCs w:val="20"/>
        </w:rPr>
      </w:pPr>
      <w:r w:rsidRPr="00A72314">
        <w:rPr>
          <w:rFonts w:ascii="Arial" w:hAnsi="Arial" w:cs="Arial"/>
          <w:sz w:val="20"/>
          <w:szCs w:val="20"/>
        </w:rPr>
        <w:t xml:space="preserve">Abstract printed with correct font size and style (if stipulated). </w:t>
      </w:r>
    </w:p>
    <w:p w:rsidR="00A72314" w:rsidRPr="00A72314" w:rsidRDefault="00A72314" w:rsidP="00A7231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0"/>
          <w:szCs w:val="20"/>
        </w:rPr>
      </w:pPr>
      <w:r w:rsidRPr="00A72314">
        <w:rPr>
          <w:rFonts w:ascii="Arial" w:hAnsi="Arial" w:cs="Arial"/>
          <w:sz w:val="20"/>
          <w:szCs w:val="20"/>
        </w:rPr>
        <w:t xml:space="preserve">Others have reviewed abstract for content, style, grammar and spelling. </w:t>
      </w:r>
    </w:p>
    <w:p w:rsidR="00A72314" w:rsidRPr="00A72314" w:rsidRDefault="00A72314" w:rsidP="00A72314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Arial" w:hAnsi="Arial" w:cs="Arial"/>
          <w:sz w:val="20"/>
          <w:szCs w:val="20"/>
        </w:rPr>
      </w:pPr>
      <w:r w:rsidRPr="00A72314">
        <w:rPr>
          <w:rFonts w:ascii="Arial" w:hAnsi="Arial" w:cs="Arial"/>
          <w:sz w:val="20"/>
          <w:szCs w:val="20"/>
        </w:rPr>
        <w:t>Mail abstract to: ____________</w:t>
      </w:r>
    </w:p>
    <w:p w:rsidR="00DF3882" w:rsidRDefault="00DF3882"/>
    <w:sectPr w:rsidR="00DF3882" w:rsidSect="00B80448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314"/>
    <w:rsid w:val="007B5D63"/>
    <w:rsid w:val="00A72314"/>
    <w:rsid w:val="00D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70984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565</Characters>
  <Application>Microsoft Macintosh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 Slobozhanina</dc:creator>
  <cp:keywords/>
  <dc:description/>
  <cp:lastModifiedBy>Dasha Slobozhanina</cp:lastModifiedBy>
  <cp:revision>1</cp:revision>
  <dcterms:created xsi:type="dcterms:W3CDTF">2017-07-17T14:25:00Z</dcterms:created>
  <dcterms:modified xsi:type="dcterms:W3CDTF">2017-07-17T14:27:00Z</dcterms:modified>
</cp:coreProperties>
</file>